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47B08A23"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E82A87" w:rsidRPr="00E82A87">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17FDE6DA"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F06694">
        <w:rPr>
          <w:rFonts w:cs="Calibri"/>
          <w:b/>
        </w:rPr>
        <w:t>2</w:t>
      </w:r>
      <w:r w:rsidR="00E65ACF">
        <w:rPr>
          <w:rFonts w:cs="Calibri"/>
          <w:b/>
        </w:rPr>
        <w:t xml:space="preserve">: </w:t>
      </w:r>
      <w:r w:rsidR="00D565AE" w:rsidRPr="00897536">
        <w:rPr>
          <w:b/>
          <w:bCs/>
          <w:iCs/>
          <w:color w:val="000000"/>
          <w:szCs w:val="22"/>
        </w:rPr>
        <w:t>Budowa 1</w:t>
      </w:r>
      <w:r w:rsidR="00F06694">
        <w:rPr>
          <w:b/>
          <w:bCs/>
          <w:iCs/>
          <w:color w:val="000000"/>
          <w:szCs w:val="22"/>
        </w:rPr>
        <w:t>1</w:t>
      </w:r>
      <w:r w:rsidR="00D565AE" w:rsidRPr="00897536">
        <w:rPr>
          <w:b/>
          <w:bCs/>
          <w:iCs/>
          <w:color w:val="000000"/>
          <w:szCs w:val="22"/>
        </w:rPr>
        <w:t xml:space="preserve"> przyłączy kablowych nN na terenie RE Krosno: </w:t>
      </w:r>
      <w:r w:rsidR="00F06694">
        <w:rPr>
          <w:b/>
          <w:bCs/>
          <w:iCs/>
          <w:color w:val="000000"/>
          <w:szCs w:val="22"/>
        </w:rPr>
        <w:t>Kryg, Wójtowa, Lipinki, Korczyna, Bączal Górny, Biecz, Jabłonica, Przysieki</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E82A87"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E82A87"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5EA6"/>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A87"/>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94"/>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2.docx</dmsv2BaseFileName>
    <dmsv2BaseDisplayName xmlns="http://schemas.microsoft.com/sharepoint/v3">Załącznik nr 4 - Formularz oferty - część 2</dmsv2BaseDisplayName>
    <dmsv2SWPP2ObjectNumber xmlns="http://schemas.microsoft.com/sharepoint/v3" xsi:nil="true"/>
    <dmsv2SWPP2SumMD5 xmlns="http://schemas.microsoft.com/sharepoint/v3">48bce4ceb7a506e2dbfa27f588363df5</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24834510</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FJ3FSM7XJ42E-1652426618-14455</_dlc_DocId>
    <_dlc_DocIdUrl xmlns="a19cb1c7-c5c7-46d4-85ae-d83685407bba">
      <Url>https://swpp2.dms.gkpge.pl/sites/43/_layouts/15/DocIdRedir.aspx?ID=FJ3FSM7XJ42E-1652426618-14455</Url>
      <Description>FJ3FSM7XJ42E-1652426618-14455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71F34F9C-363A-48F0-A30E-25997994C15C}">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5.xml><?xml version="1.0" encoding="utf-8"?>
<ds:datastoreItem xmlns:ds="http://schemas.openxmlformats.org/officeDocument/2006/customXml" ds:itemID="{08931BCA-F17D-490A-9EC2-922DE990C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1178</Words>
  <Characters>7071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2026-03-03T11:04:00Z</dcterms:created>
  <dcterms:modified xsi:type="dcterms:W3CDTF">2026-04-28T07:27:00Z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27c81074-6409-4e21-8ec6-e2224711b3f8</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2026-04-28T07:27:11Z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5fdf076f-4107-4bf9-8e63-a853eabfc8a0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